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83" w:rsidRPr="0070439A" w:rsidRDefault="00927583" w:rsidP="00927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9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27583" w:rsidRPr="0070439A" w:rsidRDefault="00927583" w:rsidP="00927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9A">
        <w:rPr>
          <w:rFonts w:ascii="Times New Roman" w:hAnsi="Times New Roman" w:cs="Times New Roman"/>
          <w:b/>
          <w:sz w:val="28"/>
          <w:szCs w:val="28"/>
        </w:rPr>
        <w:t>педагогічних працівників Гоголівського ліцею,</w:t>
      </w:r>
    </w:p>
    <w:p w:rsidR="00927583" w:rsidRPr="0070439A" w:rsidRDefault="00927583" w:rsidP="00927583">
      <w:pPr>
        <w:spacing w:after="0"/>
        <w:jc w:val="center"/>
        <w:rPr>
          <w:sz w:val="28"/>
          <w:szCs w:val="28"/>
        </w:rPr>
      </w:pPr>
      <w:r w:rsidRPr="0070439A">
        <w:rPr>
          <w:rFonts w:ascii="Times New Roman" w:hAnsi="Times New Roman" w:cs="Times New Roman"/>
          <w:b/>
          <w:sz w:val="28"/>
          <w:szCs w:val="28"/>
        </w:rPr>
        <w:t>які атестуються</w:t>
      </w:r>
      <w:r w:rsidRPr="0070439A">
        <w:rPr>
          <w:sz w:val="28"/>
          <w:szCs w:val="28"/>
        </w:rPr>
        <w:t xml:space="preserve"> </w:t>
      </w:r>
    </w:p>
    <w:p w:rsidR="00E23BFC" w:rsidRPr="0070439A" w:rsidRDefault="00927583" w:rsidP="00927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9A">
        <w:rPr>
          <w:rFonts w:ascii="Times New Roman" w:hAnsi="Times New Roman" w:cs="Times New Roman"/>
          <w:b/>
          <w:sz w:val="28"/>
          <w:szCs w:val="28"/>
        </w:rPr>
        <w:t>в 2024-2025 навчальному році</w:t>
      </w:r>
    </w:p>
    <w:tbl>
      <w:tblPr>
        <w:tblStyle w:val="a3"/>
        <w:tblW w:w="157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04"/>
        <w:gridCol w:w="1752"/>
        <w:gridCol w:w="2364"/>
        <w:gridCol w:w="2061"/>
        <w:gridCol w:w="1550"/>
        <w:gridCol w:w="2126"/>
        <w:gridCol w:w="2298"/>
      </w:tblGrid>
      <w:tr w:rsidR="002A5492" w:rsidTr="000E65C7">
        <w:tc>
          <w:tcPr>
            <w:tcW w:w="567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204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Рік народження</w:t>
            </w:r>
          </w:p>
        </w:tc>
        <w:tc>
          <w:tcPr>
            <w:tcW w:w="1752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предмети викладання</w:t>
            </w:r>
          </w:p>
        </w:tc>
        <w:tc>
          <w:tcPr>
            <w:tcW w:w="2364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навчального закладу, рік його закінчення</w:t>
            </w:r>
          </w:p>
        </w:tc>
        <w:tc>
          <w:tcPr>
            <w:tcW w:w="2061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Спеціаліст за дипломом</w:t>
            </w:r>
          </w:p>
        </w:tc>
        <w:tc>
          <w:tcPr>
            <w:tcW w:w="1550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Педагогічний стан</w:t>
            </w:r>
          </w:p>
        </w:tc>
        <w:tc>
          <w:tcPr>
            <w:tcW w:w="2126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результат попередньої атестації</w:t>
            </w:r>
          </w:p>
        </w:tc>
        <w:tc>
          <w:tcPr>
            <w:tcW w:w="2298" w:type="dxa"/>
          </w:tcPr>
          <w:p w:rsidR="00927583" w:rsidRPr="002A5492" w:rsidRDefault="00927583" w:rsidP="009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b/>
                <w:sz w:val="24"/>
                <w:szCs w:val="24"/>
              </w:rPr>
              <w:t>Кваліфікаційна категорія,(педагогічне звання) на які претендує педагог</w:t>
            </w:r>
          </w:p>
        </w:tc>
      </w:tr>
      <w:tr w:rsidR="002A5492" w:rsidTr="000E65C7">
        <w:tc>
          <w:tcPr>
            <w:tcW w:w="567" w:type="dxa"/>
          </w:tcPr>
          <w:p w:rsidR="00927583" w:rsidRPr="002A5492" w:rsidRDefault="00927583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492" w:rsidRPr="002A5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27583" w:rsidRPr="002A5492" w:rsidRDefault="002A5492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492">
              <w:rPr>
                <w:rFonts w:ascii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 w:rsidRPr="002A5492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1204" w:type="dxa"/>
          </w:tcPr>
          <w:p w:rsidR="00927583" w:rsidRPr="002A5492" w:rsidRDefault="002A5492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52" w:type="dxa"/>
          </w:tcPr>
          <w:p w:rsidR="00927583" w:rsidRPr="002A5492" w:rsidRDefault="002A5492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2364" w:type="dxa"/>
          </w:tcPr>
          <w:p w:rsidR="00927583" w:rsidRPr="002A5492" w:rsidRDefault="002A5492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sz w:val="24"/>
                <w:szCs w:val="24"/>
              </w:rPr>
              <w:t>НПУ імені М.П.Драгоманова</w:t>
            </w:r>
          </w:p>
        </w:tc>
        <w:tc>
          <w:tcPr>
            <w:tcW w:w="2061" w:type="dxa"/>
          </w:tcPr>
          <w:p w:rsidR="00927583" w:rsidRPr="002A5492" w:rsidRDefault="002A5492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sz w:val="24"/>
                <w:szCs w:val="24"/>
              </w:rPr>
              <w:t>Українська мова , література</w:t>
            </w:r>
          </w:p>
        </w:tc>
        <w:tc>
          <w:tcPr>
            <w:tcW w:w="1550" w:type="dxa"/>
          </w:tcPr>
          <w:p w:rsidR="00927583" w:rsidRPr="002A5492" w:rsidRDefault="002A5492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27583" w:rsidRPr="002A5492" w:rsidRDefault="002A5492" w:rsidP="002A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Підтверджено кваліфікаційну категорію «спеціаліст вищої категорії» та педагогічне звання «старший учитель» 2020рік</w:t>
            </w:r>
          </w:p>
        </w:tc>
        <w:tc>
          <w:tcPr>
            <w:tcW w:w="2298" w:type="dxa"/>
          </w:tcPr>
          <w:p w:rsidR="00927583" w:rsidRPr="002A5492" w:rsidRDefault="007A1988" w:rsidP="007A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 кваліфікаційної категорії «спеціаліст вищої категорії» та педагогічного звання «старший учитель»</w:t>
            </w:r>
          </w:p>
        </w:tc>
      </w:tr>
      <w:tr w:rsidR="002A5492" w:rsidTr="000E65C7">
        <w:tc>
          <w:tcPr>
            <w:tcW w:w="567" w:type="dxa"/>
          </w:tcPr>
          <w:p w:rsidR="00927583" w:rsidRPr="002A5492" w:rsidRDefault="009C304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927583" w:rsidRPr="002A5492" w:rsidRDefault="009C304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 Людмила Іванівна</w:t>
            </w:r>
          </w:p>
        </w:tc>
        <w:tc>
          <w:tcPr>
            <w:tcW w:w="1204" w:type="dxa"/>
          </w:tcPr>
          <w:p w:rsidR="00927583" w:rsidRPr="002A5492" w:rsidRDefault="009C304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52" w:type="dxa"/>
          </w:tcPr>
          <w:p w:rsidR="00927583" w:rsidRPr="002A5492" w:rsidRDefault="009C304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іноземної (англійської) мови</w:t>
            </w:r>
          </w:p>
        </w:tc>
        <w:tc>
          <w:tcPr>
            <w:tcW w:w="2364" w:type="dxa"/>
          </w:tcPr>
          <w:p w:rsidR="00927583" w:rsidRPr="002A5492" w:rsidRDefault="009C304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Ніжинський державний педагогічний університет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М.Гоголя</w:t>
            </w:r>
            <w:proofErr w:type="spellEnd"/>
          </w:p>
        </w:tc>
        <w:tc>
          <w:tcPr>
            <w:tcW w:w="2061" w:type="dxa"/>
          </w:tcPr>
          <w:p w:rsidR="00927583" w:rsidRPr="002A5492" w:rsidRDefault="003B0BE1" w:rsidP="000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«Педагогіка і методика середньої освіти. Українська мова та література та мова  і література (англійська)»</w:t>
            </w:r>
          </w:p>
        </w:tc>
        <w:tc>
          <w:tcPr>
            <w:tcW w:w="1550" w:type="dxa"/>
          </w:tcPr>
          <w:p w:rsidR="00927583" w:rsidRPr="002A5492" w:rsidRDefault="003B0BE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927583" w:rsidRPr="002A5492" w:rsidRDefault="003B0BE1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Присвоєно кваліфікаційну категорію «спеціаліст вищої категорії» 2020 рік</w:t>
            </w:r>
          </w:p>
        </w:tc>
        <w:tc>
          <w:tcPr>
            <w:tcW w:w="2298" w:type="dxa"/>
          </w:tcPr>
          <w:p w:rsidR="00927583" w:rsidRDefault="003B0BE1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 кваліфікаційної категорії «спеціаліст вищої категорії»</w:t>
            </w:r>
          </w:p>
          <w:p w:rsidR="00096E7D" w:rsidRDefault="00096E7D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7D" w:rsidRDefault="00096E7D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7D" w:rsidRDefault="00096E7D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7D" w:rsidRDefault="00096E7D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7D" w:rsidRDefault="00096E7D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7D" w:rsidRPr="002A5492" w:rsidRDefault="00096E7D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92" w:rsidTr="000E65C7">
        <w:tc>
          <w:tcPr>
            <w:tcW w:w="567" w:type="dxa"/>
          </w:tcPr>
          <w:p w:rsidR="00927583" w:rsidRPr="002A5492" w:rsidRDefault="009D0FE6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927583" w:rsidRPr="002A5492" w:rsidRDefault="009D0FE6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Олег Митрофанович</w:t>
            </w:r>
          </w:p>
        </w:tc>
        <w:tc>
          <w:tcPr>
            <w:tcW w:w="1204" w:type="dxa"/>
          </w:tcPr>
          <w:p w:rsidR="00927583" w:rsidRPr="002A5492" w:rsidRDefault="00096E7D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752" w:type="dxa"/>
          </w:tcPr>
          <w:p w:rsidR="00927583" w:rsidRPr="002A5492" w:rsidRDefault="00096E7D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2364" w:type="dxa"/>
          </w:tcPr>
          <w:p w:rsidR="00927583" w:rsidRPr="002A5492" w:rsidRDefault="00096E7D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Ніжинський державний педагогічний університет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М.Гоголя</w:t>
            </w:r>
            <w:proofErr w:type="spellEnd"/>
          </w:p>
        </w:tc>
        <w:tc>
          <w:tcPr>
            <w:tcW w:w="2061" w:type="dxa"/>
          </w:tcPr>
          <w:p w:rsidR="00927583" w:rsidRPr="002A5492" w:rsidRDefault="00096E7D" w:rsidP="000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Педагогіка і методика середньої освіти.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Історія та народознавство»</w:t>
            </w:r>
          </w:p>
        </w:tc>
        <w:tc>
          <w:tcPr>
            <w:tcW w:w="1550" w:type="dxa"/>
          </w:tcPr>
          <w:p w:rsidR="00927583" w:rsidRPr="002A5492" w:rsidRDefault="00096E7D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27583" w:rsidRPr="002A5492" w:rsidRDefault="00096E7D" w:rsidP="00CD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Присвоєно кваліфікаційну категорію «спеціаліст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97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 2020рік</w:t>
            </w:r>
          </w:p>
        </w:tc>
        <w:tc>
          <w:tcPr>
            <w:tcW w:w="2298" w:type="dxa"/>
          </w:tcPr>
          <w:p w:rsidR="00927583" w:rsidRPr="002A5492" w:rsidRDefault="00096E7D" w:rsidP="0007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0D32">
              <w:rPr>
                <w:rFonts w:ascii="Times New Roman" w:hAnsi="Times New Roman" w:cs="Times New Roman"/>
                <w:sz w:val="24"/>
                <w:szCs w:val="24"/>
              </w:rPr>
              <w:t xml:space="preserve">ідтвердження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кваліфікаційн</w:t>
            </w:r>
            <w:r w:rsidR="00070D32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категорі</w:t>
            </w:r>
            <w:r w:rsidR="00070D32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</w:t>
            </w:r>
            <w:r w:rsidR="00CD7697">
              <w:rPr>
                <w:rFonts w:ascii="Times New Roman" w:hAnsi="Times New Roman" w:cs="Times New Roman"/>
                <w:sz w:val="24"/>
                <w:szCs w:val="24"/>
              </w:rPr>
              <w:t>вищо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</w:t>
            </w:r>
          </w:p>
        </w:tc>
      </w:tr>
      <w:tr w:rsidR="002A5492" w:rsidTr="000E65C7">
        <w:tc>
          <w:tcPr>
            <w:tcW w:w="567" w:type="dxa"/>
          </w:tcPr>
          <w:p w:rsidR="00927583" w:rsidRPr="002A5492" w:rsidRDefault="004A0CE9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927583" w:rsidRPr="002A5492" w:rsidRDefault="004A0CE9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Наталія Петрівна</w:t>
            </w:r>
          </w:p>
        </w:tc>
        <w:tc>
          <w:tcPr>
            <w:tcW w:w="1204" w:type="dxa"/>
          </w:tcPr>
          <w:p w:rsidR="00927583" w:rsidRPr="002A5492" w:rsidRDefault="003C1EA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752" w:type="dxa"/>
          </w:tcPr>
          <w:p w:rsidR="00927583" w:rsidRPr="002A5492" w:rsidRDefault="003C1EA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української </w:t>
            </w:r>
            <w:r w:rsidRPr="002A5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мови та літератури</w:t>
            </w:r>
          </w:p>
        </w:tc>
        <w:tc>
          <w:tcPr>
            <w:tcW w:w="2364" w:type="dxa"/>
          </w:tcPr>
          <w:p w:rsidR="00927583" w:rsidRDefault="003C1EA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Переяслав-Хмельницький</w:t>
            </w:r>
          </w:p>
          <w:p w:rsidR="003C1EA1" w:rsidRPr="002A5492" w:rsidRDefault="003C1EA1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Державний педагогічний університет ім.         Г. Сковороди</w:t>
            </w:r>
          </w:p>
        </w:tc>
        <w:tc>
          <w:tcPr>
            <w:tcW w:w="2061" w:type="dxa"/>
          </w:tcPr>
          <w:p w:rsidR="00927583" w:rsidRPr="002A5492" w:rsidRDefault="005900AD" w:rsidP="0059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Педагогіка і методика середньої освіти.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Українська мова та література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</w:tcPr>
          <w:p w:rsidR="00927583" w:rsidRPr="002A5492" w:rsidRDefault="005900AD" w:rsidP="002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:rsidR="00927583" w:rsidRPr="002A5492" w:rsidRDefault="005900AD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Присвоєно кваліфікаційну категорію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«спеціаліст вищої категорії» 2020 рік</w:t>
            </w:r>
          </w:p>
        </w:tc>
        <w:tc>
          <w:tcPr>
            <w:tcW w:w="2298" w:type="dxa"/>
          </w:tcPr>
          <w:p w:rsidR="005900AD" w:rsidRDefault="005900AD" w:rsidP="0059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Підтвердження кваліфікаційної категорії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«спеціаліст вищої категорії»</w:t>
            </w:r>
          </w:p>
          <w:p w:rsidR="00927583" w:rsidRPr="002A5492" w:rsidRDefault="00927583" w:rsidP="003B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6B" w:rsidTr="000E65C7">
        <w:tc>
          <w:tcPr>
            <w:tcW w:w="567" w:type="dxa"/>
          </w:tcPr>
          <w:p w:rsidR="0046446B" w:rsidRPr="002A5492" w:rsidRDefault="0046446B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46446B" w:rsidRDefault="0046446B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</w:t>
            </w:r>
            <w:proofErr w:type="spellEnd"/>
          </w:p>
          <w:p w:rsidR="0046446B" w:rsidRDefault="0046446B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  <w:p w:rsidR="0046446B" w:rsidRPr="002A5492" w:rsidRDefault="0046446B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1204" w:type="dxa"/>
          </w:tcPr>
          <w:p w:rsidR="0046446B" w:rsidRPr="002A5492" w:rsidRDefault="0046446B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52" w:type="dxa"/>
          </w:tcPr>
          <w:p w:rsidR="0046446B" w:rsidRPr="002A5492" w:rsidRDefault="0046446B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класів, вихователь ГПД</w:t>
            </w:r>
          </w:p>
        </w:tc>
        <w:tc>
          <w:tcPr>
            <w:tcW w:w="2364" w:type="dxa"/>
          </w:tcPr>
          <w:p w:rsidR="0046446B" w:rsidRPr="002A5492" w:rsidRDefault="0046446B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національний університет            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Ю.Федьковича</w:t>
            </w:r>
            <w:proofErr w:type="spellEnd"/>
          </w:p>
        </w:tc>
        <w:tc>
          <w:tcPr>
            <w:tcW w:w="2061" w:type="dxa"/>
          </w:tcPr>
          <w:p w:rsidR="0046446B" w:rsidRPr="002A5492" w:rsidRDefault="0046446B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Початкове навчання</w:t>
            </w:r>
          </w:p>
        </w:tc>
        <w:tc>
          <w:tcPr>
            <w:tcW w:w="1550" w:type="dxa"/>
          </w:tcPr>
          <w:p w:rsidR="0046446B" w:rsidRPr="002A5492" w:rsidRDefault="0046446B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6446B" w:rsidRPr="002A5492" w:rsidRDefault="0046446B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Присвоєно кваліфікаційну категорію 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 2020 рік</w:t>
            </w:r>
          </w:p>
        </w:tc>
        <w:tc>
          <w:tcPr>
            <w:tcW w:w="2298" w:type="dxa"/>
          </w:tcPr>
          <w:p w:rsidR="00F71BBE" w:rsidRDefault="00F71BBE" w:rsidP="00F7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1952">
              <w:rPr>
                <w:rFonts w:ascii="Times New Roman" w:hAnsi="Times New Roman" w:cs="Times New Roman"/>
                <w:sz w:val="24"/>
                <w:szCs w:val="24"/>
              </w:rPr>
              <w:t xml:space="preserve">рисвоєння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 «спеціаліст вищої категорії»</w:t>
            </w:r>
          </w:p>
          <w:p w:rsidR="0046446B" w:rsidRPr="002A5492" w:rsidRDefault="0046446B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6B" w:rsidTr="000E65C7">
        <w:trPr>
          <w:trHeight w:val="1963"/>
        </w:trPr>
        <w:tc>
          <w:tcPr>
            <w:tcW w:w="567" w:type="dxa"/>
          </w:tcPr>
          <w:p w:rsidR="0046446B" w:rsidRPr="002A5492" w:rsidRDefault="00A8436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46446B" w:rsidRPr="002A5492" w:rsidRDefault="00A8436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Олександрівна</w:t>
            </w:r>
          </w:p>
        </w:tc>
        <w:tc>
          <w:tcPr>
            <w:tcW w:w="1204" w:type="dxa"/>
          </w:tcPr>
          <w:p w:rsidR="0046446B" w:rsidRPr="002A5492" w:rsidRDefault="00A8436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52" w:type="dxa"/>
          </w:tcPr>
          <w:p w:rsidR="00A84368" w:rsidRDefault="00A8436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2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46B" w:rsidRPr="002A5492" w:rsidRDefault="00A8436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2364" w:type="dxa"/>
          </w:tcPr>
          <w:p w:rsidR="0046446B" w:rsidRDefault="00A8436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КНУ</w:t>
            </w:r>
          </w:p>
          <w:p w:rsidR="00A84368" w:rsidRPr="002A5492" w:rsidRDefault="00A8436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Т.Г.Шевченка</w:t>
            </w:r>
          </w:p>
        </w:tc>
        <w:tc>
          <w:tcPr>
            <w:tcW w:w="2061" w:type="dxa"/>
          </w:tcPr>
          <w:p w:rsidR="0046446B" w:rsidRPr="002A5492" w:rsidRDefault="00A84368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Фольклористика,українська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мова та література, французька мова</w:t>
            </w:r>
          </w:p>
        </w:tc>
        <w:tc>
          <w:tcPr>
            <w:tcW w:w="1550" w:type="dxa"/>
          </w:tcPr>
          <w:p w:rsidR="0046446B" w:rsidRPr="002A5492" w:rsidRDefault="00A8436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6446B" w:rsidRPr="002A5492" w:rsidRDefault="00A84368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Присвоєно кваліфікаційну категорію «спеціаліст другої категорії» 2020рік</w:t>
            </w:r>
          </w:p>
        </w:tc>
        <w:tc>
          <w:tcPr>
            <w:tcW w:w="2298" w:type="dxa"/>
          </w:tcPr>
          <w:p w:rsidR="0046446B" w:rsidRPr="002A5492" w:rsidRDefault="008B1339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Присвоєння кваліфікаційну категорію «спеціаліст першої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446B" w:rsidTr="000E65C7">
        <w:tc>
          <w:tcPr>
            <w:tcW w:w="567" w:type="dxa"/>
          </w:tcPr>
          <w:p w:rsidR="0046446B" w:rsidRPr="002A5492" w:rsidRDefault="008B1339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46446B" w:rsidRPr="002A5492" w:rsidRDefault="008B1339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 Тамара Миколаївна </w:t>
            </w:r>
          </w:p>
        </w:tc>
        <w:tc>
          <w:tcPr>
            <w:tcW w:w="1204" w:type="dxa"/>
          </w:tcPr>
          <w:p w:rsidR="0046446B" w:rsidRPr="002A5492" w:rsidRDefault="00F9296D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752" w:type="dxa"/>
          </w:tcPr>
          <w:p w:rsidR="0046446B" w:rsidRPr="002A5492" w:rsidRDefault="00F9296D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2364" w:type="dxa"/>
          </w:tcPr>
          <w:p w:rsidR="00F9296D" w:rsidRDefault="00F9296D" w:rsidP="00F9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Переяслав-Хмельницький</w:t>
            </w:r>
          </w:p>
          <w:p w:rsidR="0046446B" w:rsidRPr="002A5492" w:rsidRDefault="00F9296D" w:rsidP="00F9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педагогічний університет ім.         Г. Сковороди</w:t>
            </w:r>
          </w:p>
        </w:tc>
        <w:tc>
          <w:tcPr>
            <w:tcW w:w="2061" w:type="dxa"/>
          </w:tcPr>
          <w:p w:rsidR="0046446B" w:rsidRPr="002A5492" w:rsidRDefault="00F9296D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робота</w:t>
            </w:r>
          </w:p>
        </w:tc>
        <w:tc>
          <w:tcPr>
            <w:tcW w:w="1550" w:type="dxa"/>
          </w:tcPr>
          <w:p w:rsidR="0046446B" w:rsidRPr="002A5492" w:rsidRDefault="0087596F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6446B" w:rsidRPr="002A5492" w:rsidRDefault="0087596F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атестувалась</w:t>
            </w:r>
          </w:p>
        </w:tc>
        <w:tc>
          <w:tcPr>
            <w:tcW w:w="2298" w:type="dxa"/>
          </w:tcPr>
          <w:p w:rsidR="0046446B" w:rsidRPr="002A5492" w:rsidRDefault="0087596F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11 тарифікаційного розряду</w:t>
            </w:r>
          </w:p>
        </w:tc>
      </w:tr>
      <w:tr w:rsidR="0046446B" w:rsidTr="000E65C7">
        <w:tc>
          <w:tcPr>
            <w:tcW w:w="567" w:type="dxa"/>
          </w:tcPr>
          <w:p w:rsidR="0046446B" w:rsidRPr="002A5492" w:rsidRDefault="00907B61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46446B" w:rsidRPr="002A5492" w:rsidRDefault="00907B61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Закордонна Лариса Анатоліївна</w:t>
            </w:r>
          </w:p>
        </w:tc>
        <w:tc>
          <w:tcPr>
            <w:tcW w:w="1204" w:type="dxa"/>
          </w:tcPr>
          <w:p w:rsidR="0046446B" w:rsidRPr="002A5492" w:rsidRDefault="00907B61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752" w:type="dxa"/>
          </w:tcPr>
          <w:p w:rsidR="0046446B" w:rsidRPr="002A5492" w:rsidRDefault="00907B61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364" w:type="dxa"/>
          </w:tcPr>
          <w:p w:rsidR="00907B61" w:rsidRDefault="00907B61" w:rsidP="0090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Переяслав-Хмельницький</w:t>
            </w:r>
          </w:p>
          <w:p w:rsidR="0046446B" w:rsidRPr="002A5492" w:rsidRDefault="00907B61" w:rsidP="0090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педагогічний університет ім.         Г. Сковороди</w:t>
            </w:r>
          </w:p>
        </w:tc>
        <w:tc>
          <w:tcPr>
            <w:tcW w:w="2061" w:type="dxa"/>
          </w:tcPr>
          <w:p w:rsidR="0046446B" w:rsidRPr="002A5492" w:rsidRDefault="00907B61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 дітей дошкільного віку, вихователь методист</w:t>
            </w:r>
          </w:p>
        </w:tc>
        <w:tc>
          <w:tcPr>
            <w:tcW w:w="1550" w:type="dxa"/>
          </w:tcPr>
          <w:p w:rsidR="0046446B" w:rsidRPr="002A5492" w:rsidRDefault="00907B61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6446B" w:rsidRPr="002A5492" w:rsidRDefault="00907B61" w:rsidP="0090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Підтверджено кваліфікаційну категорію «спеціаліст вищої категорії» та педагогічне звання «старший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2020рік</w:t>
            </w:r>
          </w:p>
        </w:tc>
        <w:tc>
          <w:tcPr>
            <w:tcW w:w="2298" w:type="dxa"/>
          </w:tcPr>
          <w:p w:rsidR="0046446B" w:rsidRDefault="00907B61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 кваліфікаційної категорії «спеціаліст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вищої категорії», педагогічного звання «старший вихователь»</w:t>
            </w:r>
          </w:p>
          <w:p w:rsidR="00907B61" w:rsidRPr="002A5492" w:rsidRDefault="00907B61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відповідність займаній посаді «</w:t>
            </w:r>
            <w:r w:rsidR="00B76B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ихователь – методист»</w:t>
            </w:r>
          </w:p>
        </w:tc>
      </w:tr>
      <w:tr w:rsidR="0046446B" w:rsidTr="000E65C7">
        <w:tc>
          <w:tcPr>
            <w:tcW w:w="567" w:type="dxa"/>
          </w:tcPr>
          <w:p w:rsidR="0046446B" w:rsidRPr="002A5492" w:rsidRDefault="00907B61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46446B" w:rsidRPr="002A5492" w:rsidRDefault="00DD630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Малиш Тетяна Валеріївна </w:t>
            </w:r>
          </w:p>
        </w:tc>
        <w:tc>
          <w:tcPr>
            <w:tcW w:w="1204" w:type="dxa"/>
          </w:tcPr>
          <w:p w:rsidR="0046446B" w:rsidRPr="002A5492" w:rsidRDefault="00DD630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52" w:type="dxa"/>
          </w:tcPr>
          <w:p w:rsidR="0046446B" w:rsidRPr="002A5492" w:rsidRDefault="00DD630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364" w:type="dxa"/>
          </w:tcPr>
          <w:p w:rsidR="0046446B" w:rsidRPr="002A5492" w:rsidRDefault="00DD630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Ніжинський державний педагогічний університет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М.Гоголя</w:t>
            </w:r>
            <w:proofErr w:type="spellEnd"/>
          </w:p>
        </w:tc>
        <w:tc>
          <w:tcPr>
            <w:tcW w:w="2061" w:type="dxa"/>
          </w:tcPr>
          <w:p w:rsidR="0046446B" w:rsidRPr="002A5492" w:rsidRDefault="004608E3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педагогіка</w:t>
            </w:r>
          </w:p>
        </w:tc>
        <w:tc>
          <w:tcPr>
            <w:tcW w:w="1550" w:type="dxa"/>
          </w:tcPr>
          <w:p w:rsidR="0046446B" w:rsidRPr="002A5492" w:rsidRDefault="004608E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6446B" w:rsidRPr="002A5492" w:rsidRDefault="004608E3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атестувалась</w:t>
            </w:r>
          </w:p>
        </w:tc>
        <w:tc>
          <w:tcPr>
            <w:tcW w:w="2298" w:type="dxa"/>
          </w:tcPr>
          <w:p w:rsidR="0046446B" w:rsidRPr="002A5492" w:rsidRDefault="004608E3" w:rsidP="004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Присвоєння кваліфікаційну категорію 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</w:t>
            </w:r>
          </w:p>
        </w:tc>
      </w:tr>
      <w:tr w:rsidR="0046446B" w:rsidTr="000E65C7">
        <w:tc>
          <w:tcPr>
            <w:tcW w:w="567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Чернишенко Олена Анатоліївна</w:t>
            </w:r>
          </w:p>
        </w:tc>
        <w:tc>
          <w:tcPr>
            <w:tcW w:w="1204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52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364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Вище професійне училище №14</w:t>
            </w:r>
          </w:p>
        </w:tc>
        <w:tc>
          <w:tcPr>
            <w:tcW w:w="2061" w:type="dxa"/>
          </w:tcPr>
          <w:p w:rsidR="0046446B" w:rsidRPr="002A5492" w:rsidRDefault="00DC3143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Продавець</w:t>
            </w:r>
          </w:p>
        </w:tc>
        <w:tc>
          <w:tcPr>
            <w:tcW w:w="1550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6446B" w:rsidRPr="002A5492" w:rsidRDefault="00DC3143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атестувалась</w:t>
            </w:r>
          </w:p>
        </w:tc>
        <w:tc>
          <w:tcPr>
            <w:tcW w:w="2298" w:type="dxa"/>
          </w:tcPr>
          <w:p w:rsidR="0046446B" w:rsidRPr="002A5492" w:rsidRDefault="00DC3143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11 тарифікаційного розряду</w:t>
            </w:r>
          </w:p>
        </w:tc>
      </w:tr>
      <w:tr w:rsidR="0046446B" w:rsidTr="000E65C7">
        <w:tc>
          <w:tcPr>
            <w:tcW w:w="567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Інна Володимирівна</w:t>
            </w:r>
          </w:p>
        </w:tc>
        <w:tc>
          <w:tcPr>
            <w:tcW w:w="1204" w:type="dxa"/>
          </w:tcPr>
          <w:p w:rsidR="0046446B" w:rsidRPr="002A5492" w:rsidRDefault="00DC3143" w:rsidP="00DC3143">
            <w:pPr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52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364" w:type="dxa"/>
          </w:tcPr>
          <w:p w:rsidR="0046446B" w:rsidRPr="002A5492" w:rsidRDefault="00DC3143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НПУ ім. М.П. Драгоманова</w:t>
            </w:r>
          </w:p>
        </w:tc>
        <w:tc>
          <w:tcPr>
            <w:tcW w:w="2061" w:type="dxa"/>
          </w:tcPr>
          <w:p w:rsidR="0046446B" w:rsidRDefault="00DC3143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 та здоров′я людини,</w:t>
            </w:r>
          </w:p>
          <w:p w:rsidR="00DC3143" w:rsidRPr="002A5492" w:rsidRDefault="00DC3143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психологія</w:t>
            </w:r>
          </w:p>
        </w:tc>
        <w:tc>
          <w:tcPr>
            <w:tcW w:w="1550" w:type="dxa"/>
          </w:tcPr>
          <w:p w:rsidR="0046446B" w:rsidRPr="002A5492" w:rsidRDefault="00BA12E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6446B" w:rsidRPr="002A5492" w:rsidRDefault="00BA12E7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атестувалась</w:t>
            </w:r>
          </w:p>
        </w:tc>
        <w:tc>
          <w:tcPr>
            <w:tcW w:w="2298" w:type="dxa"/>
          </w:tcPr>
          <w:p w:rsidR="0046446B" w:rsidRPr="002A5492" w:rsidRDefault="00BA12E7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Присвоєння кваліфікаційну категорію «спеціаліст другої категорії»</w:t>
            </w:r>
          </w:p>
        </w:tc>
      </w:tr>
      <w:tr w:rsidR="00BA12E7" w:rsidTr="000E65C7">
        <w:tc>
          <w:tcPr>
            <w:tcW w:w="567" w:type="dxa"/>
            <w:tcBorders>
              <w:bottom w:val="nil"/>
            </w:tcBorders>
          </w:tcPr>
          <w:p w:rsidR="00BA12E7" w:rsidRPr="002A5492" w:rsidRDefault="00BA12E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bottom w:val="nil"/>
            </w:tcBorders>
          </w:tcPr>
          <w:p w:rsidR="00BA12E7" w:rsidRPr="002A5492" w:rsidRDefault="00BA12E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 Леся Григорівна</w:t>
            </w:r>
          </w:p>
        </w:tc>
        <w:tc>
          <w:tcPr>
            <w:tcW w:w="1204" w:type="dxa"/>
            <w:tcBorders>
              <w:bottom w:val="nil"/>
            </w:tcBorders>
          </w:tcPr>
          <w:p w:rsidR="00BA12E7" w:rsidRPr="002A5492" w:rsidRDefault="00BA12E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52" w:type="dxa"/>
            <w:tcBorders>
              <w:bottom w:val="nil"/>
            </w:tcBorders>
          </w:tcPr>
          <w:p w:rsidR="00BA12E7" w:rsidRPr="002A5492" w:rsidRDefault="00BA12E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організатор</w:t>
            </w:r>
          </w:p>
        </w:tc>
        <w:tc>
          <w:tcPr>
            <w:tcW w:w="2364" w:type="dxa"/>
          </w:tcPr>
          <w:p w:rsidR="00BA12E7" w:rsidRPr="002A5492" w:rsidRDefault="00BA12E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НПУ ім. М.П. Драгоманова</w:t>
            </w:r>
          </w:p>
        </w:tc>
        <w:tc>
          <w:tcPr>
            <w:tcW w:w="2061" w:type="dxa"/>
          </w:tcPr>
          <w:p w:rsidR="00BA12E7" w:rsidRPr="002A5492" w:rsidRDefault="00BA12E7" w:rsidP="005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Соціально-правовий захисник</w:t>
            </w:r>
          </w:p>
        </w:tc>
        <w:tc>
          <w:tcPr>
            <w:tcW w:w="1550" w:type="dxa"/>
          </w:tcPr>
          <w:p w:rsidR="00BA12E7" w:rsidRPr="002A5492" w:rsidRDefault="00BA12E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2E7" w:rsidRPr="002A5492" w:rsidRDefault="00DA60DC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атестувалась</w:t>
            </w:r>
          </w:p>
        </w:tc>
        <w:tc>
          <w:tcPr>
            <w:tcW w:w="2298" w:type="dxa"/>
            <w:vMerge w:val="restart"/>
          </w:tcPr>
          <w:p w:rsidR="00DA0438" w:rsidRDefault="00DA60DC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Присвоєння кваліфікаційну категорію «спеціаліст другої категорії»</w:t>
            </w:r>
          </w:p>
          <w:p w:rsidR="00BA12E7" w:rsidRPr="00DA0438" w:rsidRDefault="00BA12E7" w:rsidP="00DA0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38" w:rsidTr="000E65C7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0438" w:rsidRPr="002A5492" w:rsidRDefault="00DA043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A0438" w:rsidRPr="002A5492" w:rsidRDefault="00DA043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:rsidR="00DA0438" w:rsidRPr="002A5492" w:rsidRDefault="00DA043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DA0438" w:rsidRPr="002A5492" w:rsidRDefault="00DA043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DA0438" w:rsidRPr="002A5492" w:rsidRDefault="00DA043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Міжрегіональна Академія управління персоналом</w:t>
            </w:r>
          </w:p>
        </w:tc>
        <w:tc>
          <w:tcPr>
            <w:tcW w:w="2061" w:type="dxa"/>
          </w:tcPr>
          <w:p w:rsidR="00DA0438" w:rsidRPr="002A5492" w:rsidRDefault="00DA0438" w:rsidP="005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</w:p>
        </w:tc>
        <w:tc>
          <w:tcPr>
            <w:tcW w:w="1550" w:type="dxa"/>
          </w:tcPr>
          <w:p w:rsidR="00DA0438" w:rsidRPr="002A5492" w:rsidRDefault="00DA0438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A0438" w:rsidRPr="002A5492" w:rsidRDefault="00DA0438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ІІ категорії 2024  рік</w:t>
            </w:r>
          </w:p>
        </w:tc>
        <w:tc>
          <w:tcPr>
            <w:tcW w:w="2298" w:type="dxa"/>
            <w:vMerge/>
          </w:tcPr>
          <w:p w:rsidR="00DA0438" w:rsidRPr="002A5492" w:rsidRDefault="00DA0438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BD" w:rsidTr="000E65C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2FBD" w:rsidRPr="002A5492" w:rsidRDefault="00592FBD" w:rsidP="0059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2FBD" w:rsidRPr="002A5492" w:rsidRDefault="00592FBD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92FBD" w:rsidRPr="002A5492" w:rsidRDefault="00592FBD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92FBD" w:rsidRPr="002A5492" w:rsidRDefault="00592FBD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592FBD" w:rsidRDefault="00592FBD" w:rsidP="0059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Переяслав-Хмельницький</w:t>
            </w:r>
          </w:p>
          <w:p w:rsidR="00592FBD" w:rsidRDefault="00592FBD" w:rsidP="0059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педагогічний університет ім.         Г. Сковороди</w:t>
            </w:r>
          </w:p>
        </w:tc>
        <w:tc>
          <w:tcPr>
            <w:tcW w:w="2061" w:type="dxa"/>
          </w:tcPr>
          <w:p w:rsidR="00592FBD" w:rsidRDefault="00592FBD" w:rsidP="005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 та здоров′я людини</w:t>
            </w:r>
          </w:p>
        </w:tc>
        <w:tc>
          <w:tcPr>
            <w:tcW w:w="1550" w:type="dxa"/>
          </w:tcPr>
          <w:p w:rsidR="00592FBD" w:rsidRDefault="00592FBD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92FBD" w:rsidRDefault="00592FBD" w:rsidP="005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Присвоєно кваліфікаційну категорію </w:t>
            </w:r>
            <w:r w:rsidR="000E65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спеціаліст другої категорії»</w:t>
            </w:r>
          </w:p>
        </w:tc>
        <w:tc>
          <w:tcPr>
            <w:tcW w:w="2298" w:type="dxa"/>
          </w:tcPr>
          <w:p w:rsidR="00592FBD" w:rsidRDefault="00592FBD" w:rsidP="005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Присвоєння кваліфікаційну категорію 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</w:t>
            </w:r>
          </w:p>
          <w:p w:rsidR="00592FBD" w:rsidRPr="002A5492" w:rsidRDefault="00592FBD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BD" w:rsidTr="000E65C7">
        <w:tc>
          <w:tcPr>
            <w:tcW w:w="567" w:type="dxa"/>
            <w:tcBorders>
              <w:top w:val="single" w:sz="4" w:space="0" w:color="auto"/>
            </w:tcBorders>
          </w:tcPr>
          <w:p w:rsidR="00592FBD" w:rsidRPr="002A5492" w:rsidRDefault="000E65C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2FBD" w:rsidRPr="002A5492" w:rsidRDefault="000E65C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592FBD" w:rsidRPr="002A5492" w:rsidRDefault="000E65C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92FBD" w:rsidRPr="002A5492" w:rsidRDefault="000E65C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географії, технологій, трудового навчання</w:t>
            </w:r>
          </w:p>
        </w:tc>
        <w:tc>
          <w:tcPr>
            <w:tcW w:w="2364" w:type="dxa"/>
          </w:tcPr>
          <w:p w:rsidR="000E65C7" w:rsidRDefault="000E65C7" w:rsidP="000E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Переяслав-Хмельницький</w:t>
            </w:r>
          </w:p>
          <w:p w:rsidR="00592FBD" w:rsidRDefault="000E65C7" w:rsidP="000E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педагогічний університет ім.         Г. Сковороди</w:t>
            </w:r>
          </w:p>
        </w:tc>
        <w:tc>
          <w:tcPr>
            <w:tcW w:w="2061" w:type="dxa"/>
          </w:tcPr>
          <w:p w:rsidR="00592FBD" w:rsidRDefault="000E65C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освіта(трудове навчання та технології)</w:t>
            </w:r>
          </w:p>
        </w:tc>
        <w:tc>
          <w:tcPr>
            <w:tcW w:w="1550" w:type="dxa"/>
          </w:tcPr>
          <w:p w:rsidR="00592FBD" w:rsidRDefault="000E65C7" w:rsidP="0046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92FBD" w:rsidRDefault="000E65C7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Присвоєно кваліфікаційну категорію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спеціаліст другої категорії»</w:t>
            </w:r>
          </w:p>
        </w:tc>
        <w:tc>
          <w:tcPr>
            <w:tcW w:w="2298" w:type="dxa"/>
          </w:tcPr>
          <w:p w:rsidR="000E65C7" w:rsidRDefault="000E65C7" w:rsidP="000E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Присвоєння кваліфікаційну категорію «спеціаліст першої категорії»</w:t>
            </w:r>
          </w:p>
          <w:p w:rsidR="00592FBD" w:rsidRPr="002A5492" w:rsidRDefault="00592FBD" w:rsidP="0046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583" w:rsidRDefault="00927583" w:rsidP="00927583">
      <w:pPr>
        <w:spacing w:after="0"/>
        <w:jc w:val="center"/>
      </w:pPr>
    </w:p>
    <w:p w:rsidR="002E12D7" w:rsidRPr="002E12D7" w:rsidRDefault="002E12D7" w:rsidP="002E12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2D7">
        <w:rPr>
          <w:rFonts w:ascii="Times New Roman" w:hAnsi="Times New Roman" w:cs="Times New Roman"/>
          <w:b/>
          <w:sz w:val="28"/>
          <w:szCs w:val="28"/>
        </w:rPr>
        <w:t xml:space="preserve">Директор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Pr="002E12D7">
        <w:rPr>
          <w:rFonts w:ascii="Times New Roman" w:hAnsi="Times New Roman" w:cs="Times New Roman"/>
          <w:b/>
          <w:sz w:val="28"/>
          <w:szCs w:val="28"/>
        </w:rPr>
        <w:t>Оксана Дяченко</w:t>
      </w:r>
      <w:r w:rsidRPr="002E12D7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E12D7" w:rsidRPr="002E12D7" w:rsidSect="0070439A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83"/>
    <w:rsid w:val="00070D32"/>
    <w:rsid w:val="00096E7D"/>
    <w:rsid w:val="000E65C7"/>
    <w:rsid w:val="002A5492"/>
    <w:rsid w:val="002E12D7"/>
    <w:rsid w:val="003B0BE1"/>
    <w:rsid w:val="003C1EA1"/>
    <w:rsid w:val="004608E3"/>
    <w:rsid w:val="0046446B"/>
    <w:rsid w:val="004A0CE9"/>
    <w:rsid w:val="005900AD"/>
    <w:rsid w:val="00592FBD"/>
    <w:rsid w:val="0070439A"/>
    <w:rsid w:val="007A1988"/>
    <w:rsid w:val="0087596F"/>
    <w:rsid w:val="008B1339"/>
    <w:rsid w:val="00907B61"/>
    <w:rsid w:val="00927583"/>
    <w:rsid w:val="009C3041"/>
    <w:rsid w:val="009D0FE6"/>
    <w:rsid w:val="00A84368"/>
    <w:rsid w:val="00B36754"/>
    <w:rsid w:val="00B76BCF"/>
    <w:rsid w:val="00BA12E7"/>
    <w:rsid w:val="00CA1952"/>
    <w:rsid w:val="00CD7697"/>
    <w:rsid w:val="00DA0438"/>
    <w:rsid w:val="00DA60DC"/>
    <w:rsid w:val="00DC3143"/>
    <w:rsid w:val="00DD6307"/>
    <w:rsid w:val="00E23BFC"/>
    <w:rsid w:val="00E37333"/>
    <w:rsid w:val="00F71BBE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70659-BF55-45D9-AA34-99E55BF8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9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3049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2025-03-10T08:02:00Z</dcterms:created>
  <dcterms:modified xsi:type="dcterms:W3CDTF">2025-03-10T10:12:00Z</dcterms:modified>
</cp:coreProperties>
</file>